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5F" w:rsidRPr="00326C5F" w:rsidRDefault="00326C5F">
      <w:pPr>
        <w:rPr>
          <w:rFonts w:ascii="Times New Roman" w:hAnsi="Times New Roman" w:cs="Times New Roman"/>
          <w:sz w:val="28"/>
          <w:szCs w:val="28"/>
        </w:rPr>
      </w:pPr>
      <w:r w:rsidRPr="00326C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441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6C5F">
        <w:rPr>
          <w:rFonts w:ascii="Times New Roman" w:hAnsi="Times New Roman" w:cs="Times New Roman"/>
          <w:sz w:val="28"/>
          <w:szCs w:val="28"/>
        </w:rPr>
        <w:t xml:space="preserve">    План работы</w:t>
      </w:r>
    </w:p>
    <w:p w:rsidR="00326C5F" w:rsidRDefault="00326C5F">
      <w:pPr>
        <w:rPr>
          <w:rFonts w:ascii="Times New Roman" w:hAnsi="Times New Roman" w:cs="Times New Roman"/>
          <w:sz w:val="28"/>
          <w:szCs w:val="28"/>
        </w:rPr>
      </w:pPr>
      <w:r w:rsidRPr="00326C5F">
        <w:rPr>
          <w:rFonts w:ascii="Times New Roman" w:hAnsi="Times New Roman" w:cs="Times New Roman"/>
          <w:sz w:val="28"/>
          <w:szCs w:val="28"/>
        </w:rPr>
        <w:t xml:space="preserve"> </w:t>
      </w:r>
      <w:r w:rsidR="00271DBF">
        <w:rPr>
          <w:rFonts w:ascii="Times New Roman" w:hAnsi="Times New Roman" w:cs="Times New Roman"/>
          <w:sz w:val="28"/>
          <w:szCs w:val="28"/>
        </w:rPr>
        <w:t xml:space="preserve"> </w:t>
      </w:r>
      <w:r w:rsidR="003255F0">
        <w:rPr>
          <w:rFonts w:ascii="Times New Roman" w:hAnsi="Times New Roman" w:cs="Times New Roman"/>
          <w:sz w:val="28"/>
          <w:szCs w:val="28"/>
        </w:rPr>
        <w:t>Родительского контроля</w:t>
      </w:r>
      <w:r w:rsidRPr="00326C5F">
        <w:rPr>
          <w:rFonts w:ascii="Times New Roman" w:hAnsi="Times New Roman" w:cs="Times New Roman"/>
          <w:sz w:val="28"/>
          <w:szCs w:val="28"/>
        </w:rPr>
        <w:t xml:space="preserve"> за организацией</w:t>
      </w:r>
      <w:r w:rsidR="00C441AF">
        <w:rPr>
          <w:rFonts w:ascii="Times New Roman" w:hAnsi="Times New Roman" w:cs="Times New Roman"/>
          <w:sz w:val="28"/>
          <w:szCs w:val="28"/>
        </w:rPr>
        <w:t xml:space="preserve"> и</w:t>
      </w:r>
      <w:r w:rsidRPr="00326C5F">
        <w:rPr>
          <w:rFonts w:ascii="Times New Roman" w:hAnsi="Times New Roman" w:cs="Times New Roman"/>
          <w:sz w:val="28"/>
          <w:szCs w:val="28"/>
        </w:rPr>
        <w:t xml:space="preserve"> качеством питания обучающихся МОУ Кудинов</w:t>
      </w:r>
      <w:r w:rsidR="00C441AF">
        <w:rPr>
          <w:rFonts w:ascii="Times New Roman" w:hAnsi="Times New Roman" w:cs="Times New Roman"/>
          <w:sz w:val="28"/>
          <w:szCs w:val="28"/>
        </w:rPr>
        <w:t>с</w:t>
      </w:r>
      <w:r w:rsidRPr="00326C5F">
        <w:rPr>
          <w:rFonts w:ascii="Times New Roman" w:hAnsi="Times New Roman" w:cs="Times New Roman"/>
          <w:sz w:val="28"/>
          <w:szCs w:val="28"/>
        </w:rPr>
        <w:t>кой средней общеобразовательной школ</w:t>
      </w:r>
      <w:r w:rsidR="00C441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C5F">
        <w:rPr>
          <w:rFonts w:ascii="Times New Roman" w:hAnsi="Times New Roman" w:cs="Times New Roman"/>
          <w:sz w:val="28"/>
          <w:szCs w:val="28"/>
        </w:rPr>
        <w:t xml:space="preserve">на 2024-2025 </w:t>
      </w:r>
      <w:proofErr w:type="spellStart"/>
      <w:r w:rsidRPr="00326C5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26C5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543"/>
        <w:gridCol w:w="1462"/>
        <w:gridCol w:w="2599"/>
        <w:gridCol w:w="1880"/>
      </w:tblGrid>
      <w:tr w:rsidR="00271DBF" w:rsidTr="00271DBF">
        <w:tc>
          <w:tcPr>
            <w:tcW w:w="846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402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7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69" w:type="dxa"/>
          </w:tcPr>
          <w:p w:rsidR="00271DBF" w:rsidRDefault="00B3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</w:p>
        </w:tc>
      </w:tr>
      <w:tr w:rsidR="00271DBF" w:rsidTr="00271DBF">
        <w:tc>
          <w:tcPr>
            <w:tcW w:w="846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школьной столовой к приему обучающихся.</w:t>
            </w:r>
          </w:p>
        </w:tc>
        <w:tc>
          <w:tcPr>
            <w:tcW w:w="1701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27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Завхоз,зав.столовой</w:t>
            </w:r>
            <w:proofErr w:type="spellEnd"/>
          </w:p>
        </w:tc>
        <w:tc>
          <w:tcPr>
            <w:tcW w:w="1869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директоре.</w:t>
            </w:r>
          </w:p>
        </w:tc>
      </w:tr>
      <w:tr w:rsidR="00271DBF" w:rsidTr="00271DBF">
        <w:tc>
          <w:tcPr>
            <w:tcW w:w="846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льготной категории обучающихся.</w:t>
            </w:r>
          </w:p>
        </w:tc>
        <w:tc>
          <w:tcPr>
            <w:tcW w:w="1701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сентябрь.</w:t>
            </w:r>
          </w:p>
        </w:tc>
        <w:tc>
          <w:tcPr>
            <w:tcW w:w="1527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соц. Педагог, отв. За питание.</w:t>
            </w:r>
          </w:p>
        </w:tc>
        <w:tc>
          <w:tcPr>
            <w:tcW w:w="1869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</w:tc>
      </w:tr>
      <w:tr w:rsidR="00271DBF" w:rsidTr="00271DBF">
        <w:tc>
          <w:tcPr>
            <w:tcW w:w="846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приказа об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птания</w:t>
            </w:r>
            <w:proofErr w:type="spellEnd"/>
          </w:p>
        </w:tc>
        <w:tc>
          <w:tcPr>
            <w:tcW w:w="1701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27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69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271DBF" w:rsidTr="00271DBF">
        <w:tc>
          <w:tcPr>
            <w:tcW w:w="846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71DBF" w:rsidRDefault="00271DBF" w:rsidP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приема пищи обучающимися.</w:t>
            </w:r>
          </w:p>
          <w:p w:rsidR="00271DBF" w:rsidRDefault="00271DBF" w:rsidP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графика приема  работы столовой</w:t>
            </w:r>
          </w:p>
        </w:tc>
        <w:tc>
          <w:tcPr>
            <w:tcW w:w="1701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527" w:type="dxa"/>
          </w:tcPr>
          <w:p w:rsidR="00271DBF" w:rsidRDefault="0032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 по</w:t>
            </w:r>
            <w:r w:rsidR="00271DBF">
              <w:rPr>
                <w:rFonts w:ascii="Times New Roman" w:hAnsi="Times New Roman" w:cs="Times New Roman"/>
                <w:sz w:val="28"/>
                <w:szCs w:val="28"/>
              </w:rPr>
              <w:t xml:space="preserve"> питанию.</w:t>
            </w:r>
          </w:p>
        </w:tc>
        <w:tc>
          <w:tcPr>
            <w:tcW w:w="1869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директоре.</w:t>
            </w:r>
          </w:p>
        </w:tc>
      </w:tr>
      <w:tr w:rsidR="00271DBF" w:rsidTr="00271DBF">
        <w:tc>
          <w:tcPr>
            <w:tcW w:w="846" w:type="dxa"/>
          </w:tcPr>
          <w:p w:rsidR="00271DBF" w:rsidRDefault="0027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71DBF" w:rsidRDefault="00B3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совместно с комиссией по организации питания рейдов по проверке</w:t>
            </w:r>
          </w:p>
          <w:p w:rsidR="00B3361E" w:rsidRDefault="00B3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питания;</w:t>
            </w:r>
          </w:p>
          <w:p w:rsidR="00B3361E" w:rsidRDefault="00B3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-соблюдение СанПиН;</w:t>
            </w:r>
          </w:p>
          <w:p w:rsidR="00B3361E" w:rsidRDefault="00B3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оответствие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меню;</w:t>
            </w:r>
          </w:p>
          <w:p w:rsidR="00B3361E" w:rsidRDefault="00B3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701" w:type="dxa"/>
          </w:tcPr>
          <w:p w:rsidR="00271DBF" w:rsidRDefault="00B3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527" w:type="dxa"/>
          </w:tcPr>
          <w:p w:rsidR="00271DBF" w:rsidRDefault="00B3361E" w:rsidP="0032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3255F0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</w:t>
            </w:r>
            <w:bookmarkStart w:id="0" w:name="_GoBack"/>
            <w:bookmarkEnd w:id="0"/>
            <w:r w:rsidR="003255F0">
              <w:rPr>
                <w:rFonts w:ascii="Times New Roman" w:hAnsi="Times New Roman" w:cs="Times New Roman"/>
                <w:sz w:val="28"/>
                <w:szCs w:val="28"/>
              </w:rPr>
              <w:t>кого контроля</w:t>
            </w:r>
          </w:p>
        </w:tc>
        <w:tc>
          <w:tcPr>
            <w:tcW w:w="1869" w:type="dxa"/>
          </w:tcPr>
          <w:p w:rsidR="00271DBF" w:rsidRDefault="00B3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общем родительском собрании</w:t>
            </w:r>
          </w:p>
        </w:tc>
      </w:tr>
    </w:tbl>
    <w:p w:rsidR="00326C5F" w:rsidRPr="00326C5F" w:rsidRDefault="00326C5F">
      <w:pPr>
        <w:rPr>
          <w:rFonts w:ascii="Times New Roman" w:hAnsi="Times New Roman" w:cs="Times New Roman"/>
          <w:sz w:val="28"/>
          <w:szCs w:val="28"/>
        </w:rPr>
      </w:pPr>
    </w:p>
    <w:sectPr w:rsidR="00326C5F" w:rsidRPr="0032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16"/>
    <w:rsid w:val="00271DBF"/>
    <w:rsid w:val="003255F0"/>
    <w:rsid w:val="00326C5F"/>
    <w:rsid w:val="0063116D"/>
    <w:rsid w:val="00B3361E"/>
    <w:rsid w:val="00C441AF"/>
    <w:rsid w:val="00D1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8718"/>
  <w15:chartTrackingRefBased/>
  <w15:docId w15:val="{12FA85BE-B955-4E3E-84D3-C89ED26E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АХЧ</cp:lastModifiedBy>
  <cp:revision>5</cp:revision>
  <dcterms:created xsi:type="dcterms:W3CDTF">2024-10-30T11:17:00Z</dcterms:created>
  <dcterms:modified xsi:type="dcterms:W3CDTF">2024-11-04T10:32:00Z</dcterms:modified>
</cp:coreProperties>
</file>